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EA44" w14:textId="457FB52E" w:rsidR="00BF7565" w:rsidRPr="00F644D3" w:rsidRDefault="00066702" w:rsidP="001539E7">
      <w:pPr>
        <w:jc w:val="center"/>
      </w:pPr>
      <w:r w:rsidRPr="00F644D3">
        <w:t>Terminarz</w:t>
      </w:r>
      <w:r w:rsidR="005E0F76" w:rsidRPr="00F644D3">
        <w:t xml:space="preserve"> </w:t>
      </w:r>
      <w:r w:rsidR="00B34D01">
        <w:t>X</w:t>
      </w:r>
      <w:r w:rsidR="00C701C9">
        <w:t>I</w:t>
      </w:r>
      <w:r w:rsidR="00FA1D66" w:rsidRPr="00F644D3">
        <w:t xml:space="preserve"> edycji </w:t>
      </w:r>
      <w:r w:rsidR="005E0F76" w:rsidRPr="00F644D3">
        <w:t>studiów podyplomowych</w:t>
      </w:r>
    </w:p>
    <w:p w14:paraId="3FD51755" w14:textId="77777777" w:rsidR="00DD1F72" w:rsidRPr="00F644D3" w:rsidRDefault="00DD1F72" w:rsidP="00DD1F72">
      <w:pPr>
        <w:jc w:val="center"/>
        <w:rPr>
          <w:b/>
        </w:rPr>
      </w:pPr>
      <w:r w:rsidRPr="00F644D3">
        <w:rPr>
          <w:b/>
        </w:rPr>
        <w:t>Budowa i eksploatacja pojazdów szynowych</w:t>
      </w:r>
    </w:p>
    <w:p w14:paraId="6CECEF9E" w14:textId="3884B47A" w:rsidR="00466048" w:rsidRPr="00F644D3" w:rsidRDefault="00FC5571" w:rsidP="00DD1F72">
      <w:pPr>
        <w:jc w:val="center"/>
      </w:pPr>
      <w:r w:rsidRPr="00F644D3">
        <w:t xml:space="preserve">w roku akademickim </w:t>
      </w:r>
      <w:r w:rsidR="00C701C9">
        <w:t>2026/2027</w:t>
      </w:r>
    </w:p>
    <w:p w14:paraId="58B17523" w14:textId="77777777" w:rsidR="00DD1F72" w:rsidRPr="00F644D3" w:rsidRDefault="00DD1F72" w:rsidP="00DD1F72">
      <w:pPr>
        <w:jc w:val="both"/>
      </w:pPr>
    </w:p>
    <w:p w14:paraId="411B9329" w14:textId="77777777" w:rsidR="006231D5" w:rsidRPr="00F644D3" w:rsidRDefault="006231D5" w:rsidP="006231D5">
      <w:pPr>
        <w:pStyle w:val="Akapitzlist"/>
        <w:numPr>
          <w:ilvl w:val="0"/>
          <w:numId w:val="1"/>
        </w:numPr>
        <w:spacing w:line="240" w:lineRule="auto"/>
        <w:ind w:left="284" w:hanging="284"/>
      </w:pPr>
      <w:r w:rsidRPr="00F644D3">
        <w:t>Rekrutacja:</w:t>
      </w:r>
    </w:p>
    <w:p w14:paraId="59E96DD3" w14:textId="4BD24D83" w:rsidR="006231D5" w:rsidRPr="00F644D3" w:rsidRDefault="006231D5" w:rsidP="006231D5">
      <w:pPr>
        <w:pStyle w:val="Akapitzlist"/>
        <w:numPr>
          <w:ilvl w:val="0"/>
          <w:numId w:val="2"/>
        </w:numPr>
        <w:spacing w:line="240" w:lineRule="auto"/>
        <w:ind w:left="568" w:hanging="284"/>
      </w:pPr>
      <w:bookmarkStart w:id="0" w:name="_Hlk10721607"/>
      <w:r w:rsidRPr="00F644D3">
        <w:t xml:space="preserve">do dnia </w:t>
      </w:r>
      <w:r w:rsidR="00C701C9">
        <w:t>11</w:t>
      </w:r>
      <w:r w:rsidR="00B47968">
        <w:t xml:space="preserve"> września </w:t>
      </w:r>
      <w:r w:rsidRPr="00F644D3">
        <w:t>202</w:t>
      </w:r>
      <w:r w:rsidR="00C701C9">
        <w:t>6</w:t>
      </w:r>
      <w:r w:rsidRPr="00F644D3">
        <w:t xml:space="preserve"> r. – przesłanie wypełnionej karty zgłoszenia na studia pobranej </w:t>
      </w:r>
      <w:r w:rsidRPr="00F644D3">
        <w:br/>
        <w:t xml:space="preserve">ze strony internetowej </w:t>
      </w:r>
      <w:r w:rsidR="001655D6" w:rsidRPr="00F644D3">
        <w:t>Katedry</w:t>
      </w:r>
      <w:r w:rsidRPr="00F644D3">
        <w:t xml:space="preserve"> Pojazdów Szynowych</w:t>
      </w:r>
      <w:r w:rsidR="001655D6" w:rsidRPr="00F644D3">
        <w:t xml:space="preserve"> i Transportu</w:t>
      </w:r>
      <w:r w:rsidRPr="00F644D3">
        <w:t xml:space="preserve"> z zakładki studiów podyplomowych</w:t>
      </w:r>
      <w:r w:rsidR="00A24E19">
        <w:t xml:space="preserve"> oraz skanu </w:t>
      </w:r>
      <w:r w:rsidR="00A24E19" w:rsidRPr="00F644D3">
        <w:t>dyplomu ukończenia studiów wyższy</w:t>
      </w:r>
      <w:r w:rsidR="00A24E19">
        <w:t>ch</w:t>
      </w:r>
      <w:r w:rsidR="00456F8E" w:rsidRPr="00F644D3">
        <w:t>,</w:t>
      </w:r>
      <w:r w:rsidRPr="00F644D3">
        <w:t xml:space="preserve"> </w:t>
      </w:r>
    </w:p>
    <w:p w14:paraId="6B272100" w14:textId="44916A1B" w:rsidR="006231D5" w:rsidRPr="00F644D3" w:rsidRDefault="00C701C9" w:rsidP="006231D5">
      <w:pPr>
        <w:pStyle w:val="Akapitzlist"/>
        <w:numPr>
          <w:ilvl w:val="0"/>
          <w:numId w:val="2"/>
        </w:numPr>
        <w:spacing w:line="240" w:lineRule="auto"/>
        <w:ind w:left="568" w:hanging="284"/>
      </w:pPr>
      <w:r>
        <w:t>18</w:t>
      </w:r>
      <w:r w:rsidR="00B47968">
        <w:t xml:space="preserve"> września </w:t>
      </w:r>
      <w:r w:rsidR="006231D5" w:rsidRPr="00F644D3">
        <w:t>202</w:t>
      </w:r>
      <w:r>
        <w:t>6</w:t>
      </w:r>
      <w:r w:rsidR="006231D5" w:rsidRPr="00F644D3">
        <w:t xml:space="preserve"> r. – wysłanie do kandydatów informacji o uruchomieniu studiów </w:t>
      </w:r>
      <w:r w:rsidR="006231D5" w:rsidRPr="00F644D3">
        <w:br/>
        <w:t xml:space="preserve">(w przypadku zgłoszenia się minimum 15 osób) wraz z potwierdzeniem przyjęcia </w:t>
      </w:r>
      <w:r w:rsidR="006231D5" w:rsidRPr="00F644D3">
        <w:br/>
        <w:t>na studia</w:t>
      </w:r>
      <w:r w:rsidR="00456F8E" w:rsidRPr="00F644D3">
        <w:t>,</w:t>
      </w:r>
    </w:p>
    <w:p w14:paraId="5729E5AC" w14:textId="24225E4B" w:rsidR="006231D5" w:rsidRPr="00F644D3" w:rsidRDefault="006231D5" w:rsidP="006231D5">
      <w:pPr>
        <w:pStyle w:val="Akapitzlist"/>
        <w:numPr>
          <w:ilvl w:val="0"/>
          <w:numId w:val="2"/>
        </w:numPr>
        <w:spacing w:line="240" w:lineRule="auto"/>
        <w:ind w:left="568" w:hanging="284"/>
      </w:pPr>
      <w:r w:rsidRPr="00F644D3">
        <w:t xml:space="preserve">w terminie do </w:t>
      </w:r>
      <w:r w:rsidR="00B47968">
        <w:t xml:space="preserve">3 października </w:t>
      </w:r>
      <w:r w:rsidRPr="00F644D3">
        <w:t>202</w:t>
      </w:r>
      <w:r w:rsidR="00B47968">
        <w:t>6</w:t>
      </w:r>
      <w:r w:rsidRPr="00F644D3">
        <w:t xml:space="preserve"> r. – dostarczenie do Sekretariatu </w:t>
      </w:r>
      <w:r w:rsidR="00D474EA" w:rsidRPr="00F644D3">
        <w:t>Katedry</w:t>
      </w:r>
      <w:r w:rsidRPr="00F644D3">
        <w:t xml:space="preserve"> Pojazdów Szynowych</w:t>
      </w:r>
      <w:r w:rsidR="00D474EA" w:rsidRPr="00F644D3">
        <w:t xml:space="preserve"> </w:t>
      </w:r>
      <w:r w:rsidR="00D474EA" w:rsidRPr="007E71BE">
        <w:t>i</w:t>
      </w:r>
      <w:r w:rsidR="007E71BE">
        <w:t> </w:t>
      </w:r>
      <w:r w:rsidR="00D474EA" w:rsidRPr="007E71BE">
        <w:t>Transportu</w:t>
      </w:r>
      <w:r w:rsidRPr="00F644D3">
        <w:t xml:space="preserve"> (al. Jana Pawła II 37, pok. A419)</w:t>
      </w:r>
      <w:r w:rsidR="00456F8E" w:rsidRPr="00F644D3">
        <w:t>:</w:t>
      </w:r>
      <w:r w:rsidRPr="00F644D3">
        <w:t xml:space="preserve"> </w:t>
      </w:r>
    </w:p>
    <w:p w14:paraId="7D5CEE3E" w14:textId="2161EBD9" w:rsidR="006231D5" w:rsidRPr="00F644D3" w:rsidRDefault="006231D5" w:rsidP="006231D5">
      <w:pPr>
        <w:pStyle w:val="Akapitzlist"/>
        <w:numPr>
          <w:ilvl w:val="0"/>
          <w:numId w:val="4"/>
        </w:numPr>
        <w:spacing w:line="240" w:lineRule="auto"/>
        <w:ind w:left="794" w:hanging="227"/>
      </w:pPr>
      <w:r w:rsidRPr="00F644D3">
        <w:t>podpisanej karty zgłoszenia na studia</w:t>
      </w:r>
      <w:r w:rsidR="00456F8E" w:rsidRPr="00F644D3">
        <w:t>,</w:t>
      </w:r>
      <w:r w:rsidRPr="00F644D3">
        <w:t xml:space="preserve"> </w:t>
      </w:r>
    </w:p>
    <w:p w14:paraId="712CBCE7" w14:textId="44A1A9BD" w:rsidR="006231D5" w:rsidRPr="00F644D3" w:rsidRDefault="006231D5" w:rsidP="006231D5">
      <w:pPr>
        <w:pStyle w:val="Akapitzlist"/>
        <w:numPr>
          <w:ilvl w:val="0"/>
          <w:numId w:val="4"/>
        </w:numPr>
        <w:spacing w:line="240" w:lineRule="auto"/>
        <w:ind w:left="794" w:hanging="227"/>
      </w:pPr>
      <w:r w:rsidRPr="00F644D3">
        <w:t>kserokopii odpisu dyplomu ukończenia studiów wyższych lub jego kopii potwierdzonej za zgodność z oryginałem oraz przedstawienie oryginału tego dokumentu do wglądu</w:t>
      </w:r>
      <w:r w:rsidR="00456F8E" w:rsidRPr="00F644D3">
        <w:t>,</w:t>
      </w:r>
    </w:p>
    <w:p w14:paraId="6BBB34C3" w14:textId="43F01041" w:rsidR="006231D5" w:rsidRPr="00F644D3" w:rsidRDefault="006231D5" w:rsidP="006231D5">
      <w:pPr>
        <w:pStyle w:val="Akapitzlist"/>
        <w:numPr>
          <w:ilvl w:val="0"/>
          <w:numId w:val="4"/>
        </w:numPr>
        <w:spacing w:line="240" w:lineRule="auto"/>
        <w:ind w:left="794" w:hanging="227"/>
      </w:pPr>
      <w:r w:rsidRPr="00F644D3">
        <w:t xml:space="preserve">w przypadku wniesienia opłaty za studia przez zakład pracy </w:t>
      </w:r>
      <w:r w:rsidR="007E71BE">
        <w:t>uczestnika</w:t>
      </w:r>
      <w:r w:rsidR="00D474EA" w:rsidRPr="00F644D3">
        <w:t>,</w:t>
      </w:r>
      <w:r w:rsidRPr="00F644D3">
        <w:t xml:space="preserve"> także danych niezbędnych do wystawienia faktury tj. pełnej nazwy, adresu i numeru NIP zakładu pracy</w:t>
      </w:r>
      <w:r w:rsidR="00456F8E" w:rsidRPr="00F644D3">
        <w:t>,</w:t>
      </w:r>
    </w:p>
    <w:p w14:paraId="07E3FEA0" w14:textId="3C191070" w:rsidR="006231D5" w:rsidRPr="00F644D3" w:rsidRDefault="006231D5" w:rsidP="006231D5">
      <w:pPr>
        <w:pStyle w:val="Akapitzlist"/>
        <w:numPr>
          <w:ilvl w:val="0"/>
          <w:numId w:val="2"/>
        </w:numPr>
        <w:spacing w:line="240" w:lineRule="auto"/>
        <w:ind w:left="568" w:hanging="284"/>
      </w:pPr>
      <w:r w:rsidRPr="00F644D3">
        <w:t xml:space="preserve">w dniu </w:t>
      </w:r>
      <w:r w:rsidR="00B47968">
        <w:t>3 października 2026</w:t>
      </w:r>
      <w:r w:rsidRPr="00F644D3">
        <w:t xml:space="preserve"> r. – podpisanie umowy</w:t>
      </w:r>
      <w:r w:rsidR="00B47968">
        <w:t xml:space="preserve"> w sekretariacie </w:t>
      </w:r>
      <w:proofErr w:type="spellStart"/>
      <w:r w:rsidR="00B47968">
        <w:t>KPSiT</w:t>
      </w:r>
      <w:proofErr w:type="spellEnd"/>
      <w:r w:rsidR="00B47968">
        <w:t xml:space="preserve"> , dostarczenie oryginału dyplomu do wglądu oraz okazanie dowodu tożsamości </w:t>
      </w:r>
    </w:p>
    <w:p w14:paraId="6FEC69C5" w14:textId="2B78A859" w:rsidR="006231D5" w:rsidRPr="00F644D3" w:rsidRDefault="006231D5" w:rsidP="006231D5">
      <w:pPr>
        <w:pStyle w:val="Akapitzlist"/>
        <w:numPr>
          <w:ilvl w:val="0"/>
          <w:numId w:val="2"/>
        </w:numPr>
        <w:spacing w:line="240" w:lineRule="auto"/>
        <w:ind w:left="568" w:hanging="284"/>
        <w:rPr>
          <w:rFonts w:cs="Times New Roman"/>
        </w:rPr>
      </w:pPr>
      <w:r w:rsidRPr="00F644D3">
        <w:t xml:space="preserve">do </w:t>
      </w:r>
      <w:r w:rsidR="00CA5B8C">
        <w:t>10 października 2</w:t>
      </w:r>
      <w:r w:rsidRPr="00F644D3">
        <w:t>02</w:t>
      </w:r>
      <w:r w:rsidR="00CA5B8C">
        <w:t>6</w:t>
      </w:r>
      <w:r w:rsidRPr="00F644D3">
        <w:t xml:space="preserve"> r. – wpłacenie należności za studia w wysokości </w:t>
      </w:r>
      <w:r w:rsidR="00F644D3" w:rsidRPr="00F644D3">
        <w:t>7</w:t>
      </w:r>
      <w:r w:rsidRPr="00F644D3">
        <w:t xml:space="preserve">000 zł (lub I raty: </w:t>
      </w:r>
      <w:r w:rsidR="00D474EA" w:rsidRPr="00F644D3">
        <w:t>3</w:t>
      </w:r>
      <w:r w:rsidR="00F644D3" w:rsidRPr="00F644D3">
        <w:t>5</w:t>
      </w:r>
      <w:r w:rsidRPr="00F644D3">
        <w:t xml:space="preserve">00 zł) </w:t>
      </w:r>
      <w:r w:rsidR="00F644D3">
        <w:br/>
      </w:r>
      <w:r w:rsidRPr="00F644D3">
        <w:t xml:space="preserve">na konto </w:t>
      </w:r>
      <w:r w:rsidRPr="00F644D3">
        <w:rPr>
          <w:rFonts w:cs="Times New Roman"/>
        </w:rPr>
        <w:t>Politechniki Krakowskiej</w:t>
      </w:r>
      <w:r w:rsidRPr="00F644D3">
        <w:t xml:space="preserve">:  </w:t>
      </w:r>
      <w:r w:rsidRPr="00F644D3">
        <w:rPr>
          <w:rFonts w:cs="Times New Roman"/>
          <w:b/>
        </w:rPr>
        <w:t>Alior Bank SA  09 2490 0005 0000 4600 1012 1826</w:t>
      </w:r>
      <w:r w:rsidRPr="00F644D3">
        <w:rPr>
          <w:rFonts w:cs="Times New Roman"/>
        </w:rPr>
        <w:t xml:space="preserve"> </w:t>
      </w:r>
      <w:r w:rsidR="00F644D3">
        <w:rPr>
          <w:rFonts w:cs="Times New Roman"/>
        </w:rPr>
        <w:br/>
      </w:r>
      <w:r w:rsidRPr="00F644D3">
        <w:rPr>
          <w:rFonts w:cs="Times New Roman"/>
        </w:rPr>
        <w:t>tytuł przelewu -  „</w:t>
      </w:r>
      <w:r w:rsidRPr="00F644D3">
        <w:rPr>
          <w:rFonts w:cs="Times New Roman"/>
          <w:b/>
        </w:rPr>
        <w:t xml:space="preserve">Studia podyplomowe </w:t>
      </w:r>
      <w:proofErr w:type="spellStart"/>
      <w:r w:rsidR="00741F84" w:rsidRPr="00F644D3">
        <w:rPr>
          <w:rFonts w:cs="Times New Roman"/>
          <w:b/>
        </w:rPr>
        <w:t>KPSiT</w:t>
      </w:r>
      <w:proofErr w:type="spellEnd"/>
      <w:r w:rsidRPr="00F644D3">
        <w:rPr>
          <w:rFonts w:cs="Times New Roman"/>
          <w:b/>
        </w:rPr>
        <w:t xml:space="preserve"> </w:t>
      </w:r>
      <w:r w:rsidR="00B47968">
        <w:rPr>
          <w:rFonts w:cs="Times New Roman"/>
          <w:b/>
        </w:rPr>
        <w:t>2026</w:t>
      </w:r>
      <w:r w:rsidRPr="00F644D3">
        <w:rPr>
          <w:rFonts w:cs="Times New Roman"/>
        </w:rPr>
        <w:t>”</w:t>
      </w:r>
      <w:r w:rsidR="00456F8E" w:rsidRPr="00F644D3">
        <w:rPr>
          <w:rFonts w:cs="Times New Roman"/>
        </w:rPr>
        <w:t>,</w:t>
      </w:r>
    </w:p>
    <w:p w14:paraId="5BA29C62" w14:textId="3CB8535E" w:rsidR="006231D5" w:rsidRPr="00F644D3" w:rsidRDefault="006231D5" w:rsidP="006231D5">
      <w:pPr>
        <w:pStyle w:val="Akapitzlist"/>
        <w:numPr>
          <w:ilvl w:val="0"/>
          <w:numId w:val="2"/>
        </w:numPr>
        <w:spacing w:line="240" w:lineRule="auto"/>
        <w:ind w:left="568" w:hanging="284"/>
      </w:pPr>
      <w:r w:rsidRPr="00F644D3">
        <w:t xml:space="preserve">w przypadku wnoszenia opłaty za studia w ratach wpłacenie na w/w konto II raty w wysokości </w:t>
      </w:r>
      <w:r w:rsidR="00D474EA" w:rsidRPr="00F644D3">
        <w:t>3</w:t>
      </w:r>
      <w:r w:rsidR="00F644D3">
        <w:t>50</w:t>
      </w:r>
      <w:r w:rsidRPr="00F644D3">
        <w:t>0 zł na 7 dni przed rozpoczęciem zajęć w semestrze drugim.</w:t>
      </w:r>
    </w:p>
    <w:p w14:paraId="08563226" w14:textId="2BFD27FD" w:rsidR="006231D5" w:rsidRPr="00F644D3" w:rsidRDefault="006231D5" w:rsidP="006231D5">
      <w:pPr>
        <w:pStyle w:val="Akapitzlist"/>
        <w:numPr>
          <w:ilvl w:val="0"/>
          <w:numId w:val="1"/>
        </w:numPr>
        <w:spacing w:line="240" w:lineRule="auto"/>
        <w:ind w:left="284" w:hanging="284"/>
      </w:pPr>
      <w:r w:rsidRPr="00F644D3">
        <w:t>Rozpoczęcie studiów –</w:t>
      </w:r>
      <w:r w:rsidR="005D5480" w:rsidRPr="00F644D3">
        <w:t xml:space="preserve"> </w:t>
      </w:r>
      <w:r w:rsidR="00B47968">
        <w:t>03 października 2026 r.</w:t>
      </w:r>
    </w:p>
    <w:p w14:paraId="6DCE8769" w14:textId="5B07973C" w:rsidR="006231D5" w:rsidRPr="00F644D3" w:rsidRDefault="006231D5" w:rsidP="006231D5">
      <w:pPr>
        <w:pStyle w:val="Akapitzlist"/>
        <w:numPr>
          <w:ilvl w:val="0"/>
          <w:numId w:val="1"/>
        </w:numPr>
        <w:spacing w:line="240" w:lineRule="auto"/>
        <w:ind w:left="284" w:hanging="284"/>
      </w:pPr>
      <w:r w:rsidRPr="00F644D3">
        <w:t>Planowane terminy zajęć (mogą ulec skorygowaniu):</w:t>
      </w:r>
    </w:p>
    <w:bookmarkEnd w:id="0"/>
    <w:p w14:paraId="5B4957BB" w14:textId="7AADDEC5" w:rsidR="00A700F3" w:rsidRDefault="00A700F3" w:rsidP="00A700F3">
      <w:pPr>
        <w:pStyle w:val="Akapitzlist"/>
        <w:numPr>
          <w:ilvl w:val="0"/>
          <w:numId w:val="13"/>
        </w:numPr>
        <w:jc w:val="both"/>
      </w:pPr>
      <w:r>
        <w:t xml:space="preserve">w semestrze pierwszym – </w:t>
      </w:r>
      <w:r w:rsidR="00B47968">
        <w:t>3-4 października</w:t>
      </w:r>
      <w:r>
        <w:t xml:space="preserve">, </w:t>
      </w:r>
      <w:r w:rsidR="00B47968">
        <w:t>17-18</w:t>
      </w:r>
      <w:r>
        <w:t xml:space="preserve"> października, </w:t>
      </w:r>
      <w:r w:rsidR="00B47968">
        <w:t>7-8 listopada</w:t>
      </w:r>
      <w:r>
        <w:t xml:space="preserve">, </w:t>
      </w:r>
    </w:p>
    <w:p w14:paraId="0D2925C9" w14:textId="139F0AB8" w:rsidR="00AD3EAA" w:rsidRDefault="00B47968" w:rsidP="00B47968">
      <w:pPr>
        <w:pStyle w:val="Akapitzlist"/>
        <w:ind w:left="1117" w:firstLine="0"/>
        <w:jc w:val="both"/>
      </w:pPr>
      <w:r>
        <w:t>21-22</w:t>
      </w:r>
      <w:r w:rsidR="00A700F3">
        <w:t xml:space="preserve"> listopada, </w:t>
      </w:r>
      <w:r w:rsidR="00CA5B8C">
        <w:t>4</w:t>
      </w:r>
      <w:r w:rsidR="00A700F3">
        <w:t xml:space="preserve"> (piątek) i </w:t>
      </w:r>
      <w:r w:rsidR="00CA5B8C">
        <w:t>5 grudnia 2026</w:t>
      </w:r>
      <w:r w:rsidR="00A700F3">
        <w:t xml:space="preserve">,  </w:t>
      </w:r>
      <w:r w:rsidR="00702B9D">
        <w:t>9-10 stycznia</w:t>
      </w:r>
      <w:r w:rsidR="00A700F3">
        <w:t xml:space="preserve">, </w:t>
      </w:r>
      <w:r w:rsidR="00702B9D">
        <w:t>23-24</w:t>
      </w:r>
      <w:r w:rsidR="00CA5B8C">
        <w:t xml:space="preserve"> </w:t>
      </w:r>
      <w:r w:rsidR="00A700F3">
        <w:t>stycznia 202</w:t>
      </w:r>
      <w:r w:rsidR="00CA5B8C">
        <w:t>7</w:t>
      </w:r>
      <w:r w:rsidR="00A700F3">
        <w:t xml:space="preserve"> r.</w:t>
      </w:r>
    </w:p>
    <w:p w14:paraId="2FC69727" w14:textId="086CE9DD" w:rsidR="00AD3EAA" w:rsidRDefault="00AD3EAA" w:rsidP="00702B9D">
      <w:pPr>
        <w:pStyle w:val="Akapitzlist"/>
        <w:numPr>
          <w:ilvl w:val="0"/>
          <w:numId w:val="13"/>
        </w:numPr>
        <w:jc w:val="both"/>
      </w:pPr>
      <w:r>
        <w:t xml:space="preserve">w semestrze drugim  </w:t>
      </w:r>
      <w:r w:rsidR="00CA5B8C">
        <w:t xml:space="preserve">20 </w:t>
      </w:r>
      <w:r w:rsidR="00897A78">
        <w:t>-</w:t>
      </w:r>
      <w:r w:rsidR="00CA5B8C">
        <w:t xml:space="preserve"> 21 </w:t>
      </w:r>
      <w:r>
        <w:t xml:space="preserve">lutego, </w:t>
      </w:r>
      <w:r w:rsidR="00CA5B8C">
        <w:t>6-7</w:t>
      </w:r>
      <w:r>
        <w:t xml:space="preserve"> marca, </w:t>
      </w:r>
      <w:r w:rsidR="00897A78">
        <w:t>20-21</w:t>
      </w:r>
      <w:r>
        <w:t xml:space="preserve"> marca, </w:t>
      </w:r>
      <w:r w:rsidR="00897A78">
        <w:t>10-11</w:t>
      </w:r>
      <w:r>
        <w:t xml:space="preserve"> kwietnia</w:t>
      </w:r>
      <w:r w:rsidR="00702B9D">
        <w:t>, 24-25 kwietnia,</w:t>
      </w:r>
      <w:r>
        <w:t xml:space="preserve">8 maja (piątek) i 9 maja,  </w:t>
      </w:r>
      <w:r w:rsidR="00897A78">
        <w:t>22-23</w:t>
      </w:r>
      <w:r>
        <w:t xml:space="preserve"> maja </w:t>
      </w:r>
      <w:r w:rsidR="00897A78">
        <w:t>2027</w:t>
      </w:r>
      <w:r>
        <w:t xml:space="preserve"> r.</w:t>
      </w:r>
    </w:p>
    <w:p w14:paraId="0E3A3B97" w14:textId="2F3BC23F" w:rsidR="00A700F3" w:rsidRDefault="00A700F3" w:rsidP="00897A78">
      <w:pPr>
        <w:pStyle w:val="Akapitzlist"/>
        <w:numPr>
          <w:ilvl w:val="0"/>
          <w:numId w:val="1"/>
        </w:numPr>
        <w:jc w:val="both"/>
      </w:pPr>
      <w:r>
        <w:t xml:space="preserve">Planowany termin egzaminu końcowego </w:t>
      </w:r>
      <w:r w:rsidR="00897A78">
        <w:t>5 czerwca 2027</w:t>
      </w:r>
      <w:r>
        <w:t xml:space="preserve"> r.</w:t>
      </w:r>
    </w:p>
    <w:p w14:paraId="6B0CCEB8" w14:textId="77777777" w:rsidR="00A700F3" w:rsidRDefault="00A700F3" w:rsidP="00A700F3">
      <w:pPr>
        <w:pStyle w:val="Akapitzlist"/>
        <w:ind w:left="757" w:firstLine="0"/>
        <w:jc w:val="both"/>
      </w:pPr>
    </w:p>
    <w:p w14:paraId="5650B25F" w14:textId="77777777" w:rsidR="00A90264" w:rsidRPr="00F644D3" w:rsidRDefault="0061700B" w:rsidP="00704742">
      <w:pPr>
        <w:pStyle w:val="Akapitzlist"/>
        <w:ind w:left="757" w:firstLine="0"/>
        <w:jc w:val="both"/>
      </w:pPr>
      <w:r w:rsidRPr="00F644D3">
        <w:t xml:space="preserve"> </w:t>
      </w:r>
    </w:p>
    <w:sectPr w:rsidR="00A90264" w:rsidRPr="00F644D3" w:rsidSect="005216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4E9"/>
    <w:multiLevelType w:val="hybridMultilevel"/>
    <w:tmpl w:val="0152F3FA"/>
    <w:lvl w:ilvl="0" w:tplc="C06221CC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5C972F5"/>
    <w:multiLevelType w:val="hybridMultilevel"/>
    <w:tmpl w:val="1936827E"/>
    <w:lvl w:ilvl="0" w:tplc="E8964380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1D43418F"/>
    <w:multiLevelType w:val="hybridMultilevel"/>
    <w:tmpl w:val="E5D48522"/>
    <w:lvl w:ilvl="0" w:tplc="4CD865F6">
      <w:start w:val="1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80431F"/>
    <w:multiLevelType w:val="hybridMultilevel"/>
    <w:tmpl w:val="027C8BA2"/>
    <w:lvl w:ilvl="0" w:tplc="5CA45F42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2D2A4E25"/>
    <w:multiLevelType w:val="hybridMultilevel"/>
    <w:tmpl w:val="FC6C807E"/>
    <w:lvl w:ilvl="0" w:tplc="0F86E56C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7B0CA1"/>
    <w:multiLevelType w:val="hybridMultilevel"/>
    <w:tmpl w:val="C7EA1594"/>
    <w:lvl w:ilvl="0" w:tplc="9C90E9D2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455B7ADE"/>
    <w:multiLevelType w:val="hybridMultilevel"/>
    <w:tmpl w:val="1936827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9B298E"/>
    <w:multiLevelType w:val="hybridMultilevel"/>
    <w:tmpl w:val="F20C69B4"/>
    <w:lvl w:ilvl="0" w:tplc="C8D2DD0C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8" w15:restartNumberingAfterBreak="0">
    <w:nsid w:val="5D973BFB"/>
    <w:multiLevelType w:val="hybridMultilevel"/>
    <w:tmpl w:val="50402A9A"/>
    <w:lvl w:ilvl="0" w:tplc="262A83F8">
      <w:start w:val="25"/>
      <w:numFmt w:val="decimal"/>
      <w:lvlText w:val="%1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60D93081"/>
    <w:multiLevelType w:val="hybridMultilevel"/>
    <w:tmpl w:val="B1C0957C"/>
    <w:lvl w:ilvl="0" w:tplc="C54682C2">
      <w:start w:val="2"/>
      <w:numFmt w:val="decimal"/>
      <w:lvlText w:val="%1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632F5AA8"/>
    <w:multiLevelType w:val="hybridMultilevel"/>
    <w:tmpl w:val="8744D9F8"/>
    <w:lvl w:ilvl="0" w:tplc="74963D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716E4FA7"/>
    <w:multiLevelType w:val="hybridMultilevel"/>
    <w:tmpl w:val="DCEA809A"/>
    <w:lvl w:ilvl="0" w:tplc="E896438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72EC14E7"/>
    <w:multiLevelType w:val="hybridMultilevel"/>
    <w:tmpl w:val="262840CA"/>
    <w:lvl w:ilvl="0" w:tplc="D422A47E">
      <w:start w:val="25"/>
      <w:numFmt w:val="decimal"/>
      <w:lvlText w:val="%1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3" w15:restartNumberingAfterBreak="0">
    <w:nsid w:val="759B068D"/>
    <w:multiLevelType w:val="hybridMultilevel"/>
    <w:tmpl w:val="B5F63212"/>
    <w:lvl w:ilvl="0" w:tplc="BC8275B8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77C51648"/>
    <w:multiLevelType w:val="multilevel"/>
    <w:tmpl w:val="205243C4"/>
    <w:lvl w:ilvl="0">
      <w:start w:val="2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1612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7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5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6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1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25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736" w:hanging="1800"/>
      </w:pPr>
      <w:rPr>
        <w:rFonts w:hint="default"/>
      </w:rPr>
    </w:lvl>
  </w:abstractNum>
  <w:num w:numId="1" w16cid:durableId="1559434194">
    <w:abstractNumId w:val="10"/>
  </w:num>
  <w:num w:numId="2" w16cid:durableId="129715359">
    <w:abstractNumId w:val="1"/>
  </w:num>
  <w:num w:numId="3" w16cid:durableId="1127430134">
    <w:abstractNumId w:val="3"/>
  </w:num>
  <w:num w:numId="4" w16cid:durableId="362244098">
    <w:abstractNumId w:val="7"/>
  </w:num>
  <w:num w:numId="5" w16cid:durableId="181209843">
    <w:abstractNumId w:val="11"/>
  </w:num>
  <w:num w:numId="6" w16cid:durableId="2006546463">
    <w:abstractNumId w:val="6"/>
  </w:num>
  <w:num w:numId="7" w16cid:durableId="607547923">
    <w:abstractNumId w:val="4"/>
  </w:num>
  <w:num w:numId="8" w16cid:durableId="347370684">
    <w:abstractNumId w:val="2"/>
  </w:num>
  <w:num w:numId="9" w16cid:durableId="941838373">
    <w:abstractNumId w:val="9"/>
  </w:num>
  <w:num w:numId="10" w16cid:durableId="1313220070">
    <w:abstractNumId w:val="8"/>
  </w:num>
  <w:num w:numId="11" w16cid:durableId="1941183207">
    <w:abstractNumId w:val="5"/>
  </w:num>
  <w:num w:numId="12" w16cid:durableId="1454060502">
    <w:abstractNumId w:val="0"/>
  </w:num>
  <w:num w:numId="13" w16cid:durableId="1829705714">
    <w:abstractNumId w:val="13"/>
  </w:num>
  <w:num w:numId="14" w16cid:durableId="1382364853">
    <w:abstractNumId w:val="12"/>
  </w:num>
  <w:num w:numId="15" w16cid:durableId="511605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72"/>
    <w:rsid w:val="00013AA2"/>
    <w:rsid w:val="000232EB"/>
    <w:rsid w:val="000617D1"/>
    <w:rsid w:val="00066702"/>
    <w:rsid w:val="00081668"/>
    <w:rsid w:val="000A6271"/>
    <w:rsid w:val="000A672F"/>
    <w:rsid w:val="000B593F"/>
    <w:rsid w:val="000B66CC"/>
    <w:rsid w:val="000D2FAA"/>
    <w:rsid w:val="00141823"/>
    <w:rsid w:val="00143D4B"/>
    <w:rsid w:val="001539E7"/>
    <w:rsid w:val="00162C80"/>
    <w:rsid w:val="001655D6"/>
    <w:rsid w:val="001730F3"/>
    <w:rsid w:val="00196951"/>
    <w:rsid w:val="001B656D"/>
    <w:rsid w:val="001D2820"/>
    <w:rsid w:val="001E17F4"/>
    <w:rsid w:val="0022550B"/>
    <w:rsid w:val="00235FCB"/>
    <w:rsid w:val="00241FBF"/>
    <w:rsid w:val="00257F55"/>
    <w:rsid w:val="002B1208"/>
    <w:rsid w:val="002B5B66"/>
    <w:rsid w:val="002B69FD"/>
    <w:rsid w:val="00307675"/>
    <w:rsid w:val="00332BCB"/>
    <w:rsid w:val="003927DC"/>
    <w:rsid w:val="003A1C13"/>
    <w:rsid w:val="003B5B5F"/>
    <w:rsid w:val="003C5D6A"/>
    <w:rsid w:val="004030AD"/>
    <w:rsid w:val="00411D15"/>
    <w:rsid w:val="00416972"/>
    <w:rsid w:val="00456F8E"/>
    <w:rsid w:val="00466048"/>
    <w:rsid w:val="00482ED7"/>
    <w:rsid w:val="00487F42"/>
    <w:rsid w:val="00491A14"/>
    <w:rsid w:val="004937A7"/>
    <w:rsid w:val="004A4580"/>
    <w:rsid w:val="004E2A26"/>
    <w:rsid w:val="004F42D7"/>
    <w:rsid w:val="004F4894"/>
    <w:rsid w:val="00515B29"/>
    <w:rsid w:val="00521623"/>
    <w:rsid w:val="0052350F"/>
    <w:rsid w:val="005C36CD"/>
    <w:rsid w:val="005C6058"/>
    <w:rsid w:val="005D5480"/>
    <w:rsid w:val="005E0F76"/>
    <w:rsid w:val="00601FBB"/>
    <w:rsid w:val="0061700B"/>
    <w:rsid w:val="006231D5"/>
    <w:rsid w:val="0062353B"/>
    <w:rsid w:val="00660FEE"/>
    <w:rsid w:val="00667EAE"/>
    <w:rsid w:val="00682212"/>
    <w:rsid w:val="006B03B3"/>
    <w:rsid w:val="006B386F"/>
    <w:rsid w:val="00702B9D"/>
    <w:rsid w:val="00704742"/>
    <w:rsid w:val="007128B5"/>
    <w:rsid w:val="00732C52"/>
    <w:rsid w:val="00741F84"/>
    <w:rsid w:val="007434BE"/>
    <w:rsid w:val="0078140A"/>
    <w:rsid w:val="00782616"/>
    <w:rsid w:val="00793CDB"/>
    <w:rsid w:val="007B0A20"/>
    <w:rsid w:val="007B236C"/>
    <w:rsid w:val="007D1E42"/>
    <w:rsid w:val="007E1D92"/>
    <w:rsid w:val="007E71BE"/>
    <w:rsid w:val="008028EA"/>
    <w:rsid w:val="00840BFA"/>
    <w:rsid w:val="00855148"/>
    <w:rsid w:val="0087312A"/>
    <w:rsid w:val="00897A78"/>
    <w:rsid w:val="008A5E57"/>
    <w:rsid w:val="008E15EA"/>
    <w:rsid w:val="008F1006"/>
    <w:rsid w:val="00962A3D"/>
    <w:rsid w:val="00974C70"/>
    <w:rsid w:val="00974F66"/>
    <w:rsid w:val="0099069F"/>
    <w:rsid w:val="009E04C2"/>
    <w:rsid w:val="009E15D8"/>
    <w:rsid w:val="00A00EDA"/>
    <w:rsid w:val="00A24E19"/>
    <w:rsid w:val="00A337B5"/>
    <w:rsid w:val="00A52EA6"/>
    <w:rsid w:val="00A700F3"/>
    <w:rsid w:val="00A71238"/>
    <w:rsid w:val="00A90264"/>
    <w:rsid w:val="00AB133E"/>
    <w:rsid w:val="00AC7063"/>
    <w:rsid w:val="00AD14D0"/>
    <w:rsid w:val="00AD3EAA"/>
    <w:rsid w:val="00B059D2"/>
    <w:rsid w:val="00B16B36"/>
    <w:rsid w:val="00B34D01"/>
    <w:rsid w:val="00B4389A"/>
    <w:rsid w:val="00B47968"/>
    <w:rsid w:val="00B8426A"/>
    <w:rsid w:val="00BC22E4"/>
    <w:rsid w:val="00BF7565"/>
    <w:rsid w:val="00C04F3E"/>
    <w:rsid w:val="00C05E80"/>
    <w:rsid w:val="00C160FD"/>
    <w:rsid w:val="00C21ED7"/>
    <w:rsid w:val="00C25F96"/>
    <w:rsid w:val="00C2715F"/>
    <w:rsid w:val="00C50A85"/>
    <w:rsid w:val="00C57038"/>
    <w:rsid w:val="00C701C9"/>
    <w:rsid w:val="00C703C0"/>
    <w:rsid w:val="00C9608F"/>
    <w:rsid w:val="00CA36C5"/>
    <w:rsid w:val="00CA5B8C"/>
    <w:rsid w:val="00CE09C8"/>
    <w:rsid w:val="00CE37F1"/>
    <w:rsid w:val="00D474EA"/>
    <w:rsid w:val="00D51121"/>
    <w:rsid w:val="00DC6155"/>
    <w:rsid w:val="00DD0B9A"/>
    <w:rsid w:val="00DD1F72"/>
    <w:rsid w:val="00DF19EA"/>
    <w:rsid w:val="00DF39E2"/>
    <w:rsid w:val="00E70EE9"/>
    <w:rsid w:val="00E97D77"/>
    <w:rsid w:val="00EA7238"/>
    <w:rsid w:val="00EB4AF6"/>
    <w:rsid w:val="00F26A17"/>
    <w:rsid w:val="00F4773C"/>
    <w:rsid w:val="00F644D3"/>
    <w:rsid w:val="00F76765"/>
    <w:rsid w:val="00F806D8"/>
    <w:rsid w:val="00F900CC"/>
    <w:rsid w:val="00FA1D66"/>
    <w:rsid w:val="00FB58CB"/>
    <w:rsid w:val="00FC54FC"/>
    <w:rsid w:val="00FC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F79C"/>
  <w15:docId w15:val="{1BC63FDB-2930-4094-A09C-9F094EB7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13434-C1AD-4B70-81A0-BC77907F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Sowa</dc:creator>
  <cp:lastModifiedBy>Anna Rutka</cp:lastModifiedBy>
  <cp:revision>4</cp:revision>
  <cp:lastPrinted>2021-05-25T09:52:00Z</cp:lastPrinted>
  <dcterms:created xsi:type="dcterms:W3CDTF">2026-03-23T12:10:00Z</dcterms:created>
  <dcterms:modified xsi:type="dcterms:W3CDTF">2026-03-23T12:51:00Z</dcterms:modified>
</cp:coreProperties>
</file>